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bookmarkStart w:id="0" w:name="_GoBack"/>
      <w:bookmarkEnd w:id="0"/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91681" w:rsidRPr="00791681">
        <w:rPr>
          <w:rFonts w:ascii="仿宋_GB2312" w:eastAsia="仿宋_GB2312" w:hAnsi="仿宋_GB2312" w:cs="仿宋_GB2312" w:hint="eastAsia"/>
          <w:sz w:val="32"/>
          <w:szCs w:val="32"/>
        </w:rPr>
        <w:t>擅自利用卫星方式传输广播电视节目的行为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91681" w:rsidRPr="00791681">
        <w:rPr>
          <w:rFonts w:ascii="仿宋_GB2312" w:eastAsia="仿宋_GB2312" w:hAnsi="仿宋_GB2312" w:cs="仿宋_GB2312" w:hint="eastAsia"/>
          <w:sz w:val="32"/>
          <w:szCs w:val="32"/>
        </w:rPr>
        <w:t>是否存在擅自利用卫星方式传输广播电视节目的行为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791681" w:rsidRPr="00791681">
        <w:rPr>
          <w:rFonts w:ascii="仿宋_GB2312" w:eastAsia="仿宋_GB2312" w:hAnsi="仿宋_GB2312" w:cs="仿宋_GB2312" w:hint="eastAsia"/>
          <w:sz w:val="32"/>
          <w:szCs w:val="32"/>
        </w:rPr>
        <w:t>存在擅自利用卫星方式传输广播电视节目的行为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91681" w:rsidRPr="00791681">
        <w:rPr>
          <w:rFonts w:ascii="仿宋_GB2312" w:eastAsia="仿宋_GB2312" w:hAnsi="仿宋_GB2312" w:cs="仿宋_GB2312" w:hint="eastAsia"/>
          <w:sz w:val="32"/>
          <w:szCs w:val="32"/>
        </w:rPr>
        <w:t>存在擅自利用卫星方式传输广播电视节目的行为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11</cp:revision>
  <dcterms:created xsi:type="dcterms:W3CDTF">2021-09-07T06:55:00Z</dcterms:created>
  <dcterms:modified xsi:type="dcterms:W3CDTF">2021-09-14T03:11:00Z</dcterms:modified>
</cp:coreProperties>
</file>